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7316B" w14:textId="7B3B3EB8" w:rsidR="00094A48" w:rsidRPr="00F02087" w:rsidRDefault="00094A48" w:rsidP="00481046">
      <w:pPr>
        <w:pStyle w:val="NoSpacing"/>
        <w:rPr>
          <w:rFonts w:ascii="Arial" w:hAnsi="Arial" w:cs="Arial"/>
          <w:b/>
          <w:bCs/>
        </w:rPr>
      </w:pPr>
      <w:r w:rsidRPr="00F02087">
        <w:rPr>
          <w:rFonts w:ascii="Arial" w:hAnsi="Arial" w:cs="Arial"/>
          <w:b/>
          <w:bCs/>
        </w:rPr>
        <w:t>FOR IMMEDIATE RELEASE</w:t>
      </w:r>
    </w:p>
    <w:p w14:paraId="0E9347B0" w14:textId="58A41E36" w:rsidR="00481046" w:rsidRPr="00481046" w:rsidRDefault="00481046" w:rsidP="00481046">
      <w:pPr>
        <w:pStyle w:val="NoSpacing"/>
        <w:rPr>
          <w:rFonts w:ascii="Arial" w:hAnsi="Arial" w:cs="Arial"/>
        </w:rPr>
      </w:pPr>
    </w:p>
    <w:p w14:paraId="37676453" w14:textId="2171435F" w:rsidR="003C5EF6" w:rsidRDefault="005E1A74" w:rsidP="003C5EF6">
      <w:pPr>
        <w:pStyle w:val="NoSpacing"/>
        <w:jc w:val="center"/>
        <w:rPr>
          <w:rFonts w:ascii="Arial" w:hAnsi="Arial" w:cs="Arial"/>
          <w:b/>
          <w:bCs/>
          <w:sz w:val="44"/>
          <w:szCs w:val="44"/>
        </w:rPr>
      </w:pPr>
      <w:r w:rsidRPr="00481046">
        <w:rPr>
          <w:rFonts w:ascii="Arial" w:hAnsi="Arial" w:cs="Arial"/>
          <w:noProof/>
        </w:rPr>
        <w:drawing>
          <wp:inline distT="0" distB="0" distL="0" distR="0" wp14:anchorId="64383121" wp14:editId="51D43E54">
            <wp:extent cx="3089774" cy="528810"/>
            <wp:effectExtent l="0" t="0" r="0" b="5080"/>
            <wp:docPr id="2" name="Picture 2" descr="A picture containing font, graphics, bla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graphics, black, screensho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16390" cy="533365"/>
                    </a:xfrm>
                    <a:prstGeom prst="rect">
                      <a:avLst/>
                    </a:prstGeom>
                    <a:noFill/>
                    <a:ln>
                      <a:noFill/>
                    </a:ln>
                  </pic:spPr>
                </pic:pic>
              </a:graphicData>
            </a:graphic>
          </wp:inline>
        </w:drawing>
      </w:r>
    </w:p>
    <w:p w14:paraId="667546BC" w14:textId="04ED9423" w:rsidR="0003123A" w:rsidRPr="00481046" w:rsidRDefault="005E1A74" w:rsidP="00481046">
      <w:pPr>
        <w:pStyle w:val="NoSpacing"/>
        <w:jc w:val="center"/>
        <w:rPr>
          <w:rFonts w:ascii="Arial" w:hAnsi="Arial" w:cs="Arial"/>
          <w:b/>
          <w:bCs/>
          <w:sz w:val="44"/>
          <w:szCs w:val="44"/>
        </w:rPr>
      </w:pPr>
      <w:r w:rsidRPr="00481046">
        <w:rPr>
          <w:rFonts w:ascii="Arial" w:hAnsi="Arial" w:cs="Arial"/>
          <w:b/>
          <w:bCs/>
          <w:sz w:val="44"/>
          <w:szCs w:val="44"/>
        </w:rPr>
        <w:t>DREAMSCAPE INTRODUCES NEW</w:t>
      </w:r>
    </w:p>
    <w:p w14:paraId="295793DE" w14:textId="4124DB30" w:rsidR="005E1A74" w:rsidRPr="00481046" w:rsidRDefault="005E1A74" w:rsidP="00481046">
      <w:pPr>
        <w:pStyle w:val="NoSpacing"/>
        <w:jc w:val="center"/>
        <w:rPr>
          <w:rFonts w:ascii="Arial" w:hAnsi="Arial" w:cs="Arial"/>
          <w:b/>
          <w:bCs/>
          <w:sz w:val="44"/>
          <w:szCs w:val="44"/>
        </w:rPr>
      </w:pPr>
      <w:r w:rsidRPr="00481046">
        <w:rPr>
          <w:rFonts w:ascii="Arial" w:hAnsi="Arial" w:cs="Arial"/>
          <w:b/>
          <w:bCs/>
          <w:sz w:val="44"/>
          <w:szCs w:val="44"/>
        </w:rPr>
        <w:t>RIO HOTEL</w:t>
      </w:r>
      <w:r w:rsidR="000707A9">
        <w:rPr>
          <w:rFonts w:ascii="Arial" w:hAnsi="Arial" w:cs="Arial"/>
          <w:b/>
          <w:bCs/>
          <w:sz w:val="44"/>
          <w:szCs w:val="44"/>
        </w:rPr>
        <w:t xml:space="preserve"> </w:t>
      </w:r>
      <w:r w:rsidR="0003123A" w:rsidRPr="00481046">
        <w:rPr>
          <w:rFonts w:ascii="Arial" w:hAnsi="Arial" w:cs="Arial"/>
          <w:b/>
          <w:bCs/>
          <w:sz w:val="44"/>
          <w:szCs w:val="44"/>
        </w:rPr>
        <w:t>&amp;</w:t>
      </w:r>
      <w:r w:rsidRPr="00481046">
        <w:rPr>
          <w:rFonts w:ascii="Arial" w:hAnsi="Arial" w:cs="Arial"/>
          <w:b/>
          <w:bCs/>
          <w:sz w:val="44"/>
          <w:szCs w:val="44"/>
        </w:rPr>
        <w:t xml:space="preserve"> CASINO LEADERSHIP TEAM</w:t>
      </w:r>
    </w:p>
    <w:p w14:paraId="6836A2D3" w14:textId="4234877D" w:rsidR="007C5FC4" w:rsidRDefault="007C5FC4" w:rsidP="007C5FC4">
      <w:pPr>
        <w:pStyle w:val="NoSpacing"/>
        <w:jc w:val="center"/>
        <w:rPr>
          <w:rFonts w:ascii="Arial" w:hAnsi="Arial" w:cs="Arial"/>
          <w:color w:val="C00000"/>
        </w:rPr>
      </w:pPr>
      <w:r w:rsidRPr="007C5FC4">
        <w:rPr>
          <w:rFonts w:ascii="Arial" w:hAnsi="Arial" w:cs="Arial"/>
          <w:noProof/>
          <w:color w:val="C00000"/>
        </w:rPr>
        <w:drawing>
          <wp:inline distT="0" distB="0" distL="0" distR="0" wp14:anchorId="2F6106F1" wp14:editId="3300D693">
            <wp:extent cx="6858000" cy="1787525"/>
            <wp:effectExtent l="0" t="0" r="0" b="3175"/>
            <wp:docPr id="1783685894" name="Picture 1" descr="A picture containing human face, person, cloth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685894" name="Picture 1" descr="A picture containing human face, person, clothing, person&#10;&#10;Description automatically generated"/>
                    <pic:cNvPicPr/>
                  </pic:nvPicPr>
                  <pic:blipFill>
                    <a:blip r:embed="rId5"/>
                    <a:stretch>
                      <a:fillRect/>
                    </a:stretch>
                  </pic:blipFill>
                  <pic:spPr>
                    <a:xfrm>
                      <a:off x="0" y="0"/>
                      <a:ext cx="6858000" cy="1787525"/>
                    </a:xfrm>
                    <a:prstGeom prst="rect">
                      <a:avLst/>
                    </a:prstGeom>
                  </pic:spPr>
                </pic:pic>
              </a:graphicData>
            </a:graphic>
          </wp:inline>
        </w:drawing>
      </w:r>
    </w:p>
    <w:p w14:paraId="079BD21B" w14:textId="1F7E1688" w:rsidR="00597979" w:rsidRDefault="00597979" w:rsidP="00481046">
      <w:pPr>
        <w:pStyle w:val="NoSpacing"/>
        <w:jc w:val="center"/>
        <w:rPr>
          <w:rFonts w:ascii="Arial" w:hAnsi="Arial" w:cs="Arial"/>
        </w:rPr>
      </w:pPr>
      <w:r w:rsidRPr="00FD77B8">
        <w:rPr>
          <w:rFonts w:ascii="Arial" w:hAnsi="Arial" w:cs="Arial"/>
          <w:color w:val="C00000"/>
        </w:rPr>
        <w:t xml:space="preserve">Download hi-res headshots </w:t>
      </w:r>
      <w:hyperlink r:id="rId6" w:history="1">
        <w:r w:rsidRPr="00F02087">
          <w:rPr>
            <w:rStyle w:val="Hyperlink"/>
            <w:rFonts w:ascii="Arial" w:hAnsi="Arial" w:cs="Arial"/>
          </w:rPr>
          <w:t>HERE</w:t>
        </w:r>
      </w:hyperlink>
    </w:p>
    <w:p w14:paraId="5C171222" w14:textId="758957DA" w:rsidR="00481046" w:rsidRPr="00481046" w:rsidRDefault="00481046" w:rsidP="00481046">
      <w:pPr>
        <w:pStyle w:val="NoSpacing"/>
        <w:rPr>
          <w:rFonts w:ascii="Arial" w:hAnsi="Arial" w:cs="Arial"/>
        </w:rPr>
      </w:pPr>
    </w:p>
    <w:p w14:paraId="1200EB41" w14:textId="08B3E272" w:rsidR="00597979" w:rsidRDefault="00597979" w:rsidP="00481046">
      <w:pPr>
        <w:pStyle w:val="NoSpacing"/>
        <w:rPr>
          <w:rFonts w:ascii="Arial" w:hAnsi="Arial" w:cs="Arial"/>
        </w:rPr>
      </w:pPr>
      <w:r w:rsidRPr="00481046">
        <w:rPr>
          <w:rFonts w:ascii="Arial" w:hAnsi="Arial" w:cs="Arial"/>
          <w:b/>
          <w:bCs/>
        </w:rPr>
        <w:t>LAS VEGAS</w:t>
      </w:r>
      <w:r w:rsidRPr="00481046">
        <w:rPr>
          <w:rFonts w:ascii="Arial" w:hAnsi="Arial" w:cs="Arial"/>
        </w:rPr>
        <w:t xml:space="preserve"> </w:t>
      </w:r>
      <w:r w:rsidRPr="00FD77B8">
        <w:rPr>
          <w:rFonts w:ascii="Arial" w:hAnsi="Arial" w:cs="Arial"/>
        </w:rPr>
        <w:t>(</w:t>
      </w:r>
      <w:r w:rsidRPr="00B77723">
        <w:rPr>
          <w:rFonts w:ascii="Arial" w:hAnsi="Arial" w:cs="Arial"/>
        </w:rPr>
        <w:t xml:space="preserve">May </w:t>
      </w:r>
      <w:r w:rsidR="00BA4B39">
        <w:rPr>
          <w:rFonts w:ascii="Arial" w:hAnsi="Arial" w:cs="Arial"/>
        </w:rPr>
        <w:t>18</w:t>
      </w:r>
      <w:r w:rsidRPr="00B77723">
        <w:rPr>
          <w:rFonts w:ascii="Arial" w:hAnsi="Arial" w:cs="Arial"/>
        </w:rPr>
        <w:t>, 2023</w:t>
      </w:r>
      <w:r w:rsidRPr="00FD77B8">
        <w:rPr>
          <w:rFonts w:ascii="Arial" w:hAnsi="Arial" w:cs="Arial"/>
        </w:rPr>
        <w:t>)</w:t>
      </w:r>
      <w:r w:rsidRPr="00481046">
        <w:rPr>
          <w:rFonts w:ascii="Arial" w:hAnsi="Arial" w:cs="Arial"/>
        </w:rPr>
        <w:t xml:space="preserve"> </w:t>
      </w:r>
      <w:r w:rsidR="005E1A74" w:rsidRPr="00481046">
        <w:rPr>
          <w:rFonts w:ascii="Arial" w:hAnsi="Arial" w:cs="Arial"/>
        </w:rPr>
        <w:t>–</w:t>
      </w:r>
      <w:r w:rsidRPr="00481046">
        <w:rPr>
          <w:rFonts w:ascii="Arial" w:hAnsi="Arial" w:cs="Arial"/>
        </w:rPr>
        <w:t xml:space="preserve"> </w:t>
      </w:r>
      <w:hyperlink r:id="rId7" w:history="1">
        <w:r w:rsidR="009F63BE" w:rsidRPr="00F02087">
          <w:rPr>
            <w:rStyle w:val="Hyperlink"/>
            <w:rFonts w:ascii="Arial" w:hAnsi="Arial" w:cs="Arial"/>
          </w:rPr>
          <w:t>Dreamscape Companies</w:t>
        </w:r>
      </w:hyperlink>
      <w:r w:rsidR="009F63BE" w:rsidRPr="00481046">
        <w:rPr>
          <w:rFonts w:ascii="Arial" w:hAnsi="Arial" w:cs="Arial"/>
        </w:rPr>
        <w:t xml:space="preserve"> is thrilled to introduce the new leadership team for the Rio Hotel </w:t>
      </w:r>
      <w:r w:rsidR="0003123A" w:rsidRPr="00481046">
        <w:rPr>
          <w:rFonts w:ascii="Arial" w:hAnsi="Arial" w:cs="Arial"/>
        </w:rPr>
        <w:t xml:space="preserve">&amp; </w:t>
      </w:r>
      <w:r w:rsidR="009F63BE" w:rsidRPr="00481046">
        <w:rPr>
          <w:rFonts w:ascii="Arial" w:hAnsi="Arial" w:cs="Arial"/>
        </w:rPr>
        <w:t xml:space="preserve">Casino in Las Vegas. </w:t>
      </w:r>
      <w:r w:rsidR="00FC5C7D" w:rsidRPr="00481046">
        <w:rPr>
          <w:rFonts w:ascii="Arial" w:hAnsi="Arial" w:cs="Arial"/>
        </w:rPr>
        <w:t xml:space="preserve">The </w:t>
      </w:r>
      <w:r w:rsidR="00987656" w:rsidRPr="00481046">
        <w:rPr>
          <w:rFonts w:ascii="Arial" w:hAnsi="Arial" w:cs="Arial"/>
        </w:rPr>
        <w:t>casino-resort’s executive team features</w:t>
      </w:r>
      <w:r w:rsidR="00FC5C7D" w:rsidRPr="00481046">
        <w:rPr>
          <w:rFonts w:ascii="Arial" w:hAnsi="Arial" w:cs="Arial"/>
        </w:rPr>
        <w:t xml:space="preserve"> an impressive </w:t>
      </w:r>
      <w:r w:rsidR="00987656" w:rsidRPr="00481046">
        <w:rPr>
          <w:rFonts w:ascii="Arial" w:hAnsi="Arial" w:cs="Arial"/>
        </w:rPr>
        <w:t xml:space="preserve">lineup of widely respected hospitality veterans </w:t>
      </w:r>
      <w:proofErr w:type="gramStart"/>
      <w:r w:rsidR="00987656" w:rsidRPr="00481046">
        <w:rPr>
          <w:rFonts w:ascii="Arial" w:hAnsi="Arial" w:cs="Arial"/>
        </w:rPr>
        <w:t>including;</w:t>
      </w:r>
      <w:proofErr w:type="gramEnd"/>
      <w:r w:rsidR="00987656" w:rsidRPr="00481046">
        <w:rPr>
          <w:rFonts w:ascii="Arial" w:hAnsi="Arial" w:cs="Arial"/>
        </w:rPr>
        <w:t xml:space="preserve"> President of Gaming &amp; Entertainment, </w:t>
      </w:r>
      <w:r w:rsidR="00987656" w:rsidRPr="00481046">
        <w:rPr>
          <w:rFonts w:ascii="Arial" w:hAnsi="Arial" w:cs="Arial"/>
          <w:b/>
          <w:bCs/>
        </w:rPr>
        <w:t>Trevor Scherrer</w:t>
      </w:r>
      <w:r w:rsidR="00987656" w:rsidRPr="00481046">
        <w:rPr>
          <w:rFonts w:ascii="Arial" w:hAnsi="Arial" w:cs="Arial"/>
        </w:rPr>
        <w:t xml:space="preserve">; </w:t>
      </w:r>
      <w:r w:rsidR="00AD2071" w:rsidRPr="00481046">
        <w:rPr>
          <w:rFonts w:ascii="Arial" w:hAnsi="Arial" w:cs="Arial"/>
        </w:rPr>
        <w:t xml:space="preserve">Chief Financial Officer, </w:t>
      </w:r>
      <w:r w:rsidR="00AD2071" w:rsidRPr="00481046">
        <w:rPr>
          <w:rFonts w:ascii="Arial" w:hAnsi="Arial" w:cs="Arial"/>
          <w:b/>
          <w:bCs/>
        </w:rPr>
        <w:t>Janice Fitzpatrick</w:t>
      </w:r>
      <w:r w:rsidR="00AD2071" w:rsidRPr="00481046">
        <w:rPr>
          <w:rFonts w:ascii="Arial" w:hAnsi="Arial" w:cs="Arial"/>
        </w:rPr>
        <w:t xml:space="preserve">; </w:t>
      </w:r>
      <w:r w:rsidR="00987656" w:rsidRPr="00481046">
        <w:rPr>
          <w:rFonts w:ascii="Arial" w:hAnsi="Arial" w:cs="Arial"/>
        </w:rPr>
        <w:t xml:space="preserve">Chief Marketing Officer, </w:t>
      </w:r>
      <w:r w:rsidR="00987656" w:rsidRPr="00481046">
        <w:rPr>
          <w:rFonts w:ascii="Arial" w:hAnsi="Arial" w:cs="Arial"/>
          <w:b/>
          <w:bCs/>
        </w:rPr>
        <w:t>Tom Evans</w:t>
      </w:r>
      <w:r w:rsidR="00987656" w:rsidRPr="00481046">
        <w:rPr>
          <w:rFonts w:ascii="Arial" w:hAnsi="Arial" w:cs="Arial"/>
        </w:rPr>
        <w:t xml:space="preserve">; </w:t>
      </w:r>
      <w:r w:rsidR="00AD2071">
        <w:rPr>
          <w:rFonts w:ascii="Arial" w:hAnsi="Arial" w:cs="Arial"/>
        </w:rPr>
        <w:t>Chief Gaming Officer</w:t>
      </w:r>
      <w:r w:rsidR="00987656" w:rsidRPr="00481046">
        <w:rPr>
          <w:rFonts w:ascii="Arial" w:hAnsi="Arial" w:cs="Arial"/>
        </w:rPr>
        <w:t xml:space="preserve"> </w:t>
      </w:r>
      <w:r w:rsidR="00987656" w:rsidRPr="00481046">
        <w:rPr>
          <w:rFonts w:ascii="Arial" w:hAnsi="Arial" w:cs="Arial"/>
          <w:b/>
          <w:bCs/>
        </w:rPr>
        <w:t>Kevin Sweet</w:t>
      </w:r>
      <w:r w:rsidR="0088301F">
        <w:rPr>
          <w:rFonts w:ascii="Arial" w:hAnsi="Arial" w:cs="Arial"/>
          <w:b/>
          <w:bCs/>
        </w:rPr>
        <w:t xml:space="preserve">; </w:t>
      </w:r>
      <w:r w:rsidR="0088301F" w:rsidRPr="00B77723">
        <w:rPr>
          <w:rFonts w:ascii="Arial" w:hAnsi="Arial" w:cs="Arial"/>
        </w:rPr>
        <w:t>and</w:t>
      </w:r>
      <w:r w:rsidR="00AD2071" w:rsidRPr="00AD2071">
        <w:rPr>
          <w:rFonts w:ascii="Arial" w:hAnsi="Arial" w:cs="Arial"/>
        </w:rPr>
        <w:t xml:space="preserve"> </w:t>
      </w:r>
      <w:r w:rsidR="00AD2071" w:rsidRPr="00481046">
        <w:rPr>
          <w:rFonts w:ascii="Arial" w:hAnsi="Arial" w:cs="Arial"/>
        </w:rPr>
        <w:t xml:space="preserve">Vice President of Development &amp; Construction Services, </w:t>
      </w:r>
      <w:r w:rsidR="00AD2071" w:rsidRPr="00481046">
        <w:rPr>
          <w:rFonts w:ascii="Arial" w:hAnsi="Arial" w:cs="Arial"/>
          <w:b/>
          <w:bCs/>
        </w:rPr>
        <w:t>Don Purdue</w:t>
      </w:r>
      <w:r w:rsidR="00987656" w:rsidRPr="00481046">
        <w:rPr>
          <w:rFonts w:ascii="Arial" w:hAnsi="Arial" w:cs="Arial"/>
        </w:rPr>
        <w:t xml:space="preserve">. </w:t>
      </w:r>
      <w:r w:rsidR="009F63BE" w:rsidRPr="00481046">
        <w:rPr>
          <w:rFonts w:ascii="Arial" w:hAnsi="Arial" w:cs="Arial"/>
        </w:rPr>
        <w:t xml:space="preserve">Acquiring </w:t>
      </w:r>
      <w:r w:rsidR="003C692B" w:rsidRPr="00481046">
        <w:rPr>
          <w:rFonts w:ascii="Arial" w:hAnsi="Arial" w:cs="Arial"/>
        </w:rPr>
        <w:t xml:space="preserve">the property from Caesars Entertainment in 2019, </w:t>
      </w:r>
      <w:r w:rsidR="00D967B3" w:rsidRPr="00481046">
        <w:rPr>
          <w:rFonts w:ascii="Arial" w:hAnsi="Arial" w:cs="Arial"/>
        </w:rPr>
        <w:t>Dreamscape’s</w:t>
      </w:r>
      <w:r w:rsidR="003C692B" w:rsidRPr="00481046">
        <w:rPr>
          <w:rFonts w:ascii="Arial" w:hAnsi="Arial" w:cs="Arial"/>
        </w:rPr>
        <w:t xml:space="preserve"> new leadership team will oversee the </w:t>
      </w:r>
      <w:r w:rsidR="00D967B3" w:rsidRPr="00481046">
        <w:rPr>
          <w:rFonts w:ascii="Arial" w:hAnsi="Arial" w:cs="Arial"/>
        </w:rPr>
        <w:t>redevelopment, operation, financial, marketing, gaming and entertainment aspects of the</w:t>
      </w:r>
      <w:r w:rsidR="00FC5C7D" w:rsidRPr="00481046">
        <w:rPr>
          <w:rFonts w:ascii="Arial" w:hAnsi="Arial" w:cs="Arial"/>
        </w:rPr>
        <w:t xml:space="preserve"> iconic</w:t>
      </w:r>
      <w:r w:rsidR="00D967B3" w:rsidRPr="00481046">
        <w:rPr>
          <w:rFonts w:ascii="Arial" w:hAnsi="Arial" w:cs="Arial"/>
        </w:rPr>
        <w:t xml:space="preserve"> hotel and casino as they gear up to take over operations this</w:t>
      </w:r>
      <w:r w:rsidR="0003123A" w:rsidRPr="00481046">
        <w:rPr>
          <w:rFonts w:ascii="Arial" w:hAnsi="Arial" w:cs="Arial"/>
        </w:rPr>
        <w:t xml:space="preserve"> October</w:t>
      </w:r>
      <w:r w:rsidR="00D967B3" w:rsidRPr="00481046">
        <w:rPr>
          <w:rFonts w:ascii="Arial" w:hAnsi="Arial" w:cs="Arial"/>
        </w:rPr>
        <w:t xml:space="preserve">. </w:t>
      </w:r>
    </w:p>
    <w:p w14:paraId="619E166F" w14:textId="77777777" w:rsidR="00481046" w:rsidRPr="00481046" w:rsidRDefault="00481046" w:rsidP="00481046">
      <w:pPr>
        <w:pStyle w:val="NoSpacing"/>
        <w:rPr>
          <w:rFonts w:ascii="Arial" w:hAnsi="Arial" w:cs="Arial"/>
        </w:rPr>
      </w:pPr>
    </w:p>
    <w:p w14:paraId="7FEC3EDB" w14:textId="686E76F8" w:rsidR="00190CB0" w:rsidRDefault="00481046" w:rsidP="00190CB0">
      <w:pPr>
        <w:pStyle w:val="NoSpacing"/>
        <w:rPr>
          <w:rFonts w:ascii="Arial" w:hAnsi="Arial" w:cs="Arial"/>
        </w:rPr>
      </w:pPr>
      <w:r w:rsidRPr="007C5FC4">
        <w:rPr>
          <w:rFonts w:ascii="Arial" w:hAnsi="Arial" w:cs="Arial"/>
        </w:rPr>
        <w:t>“</w:t>
      </w:r>
      <w:r w:rsidR="00190CB0">
        <w:rPr>
          <w:rFonts w:ascii="Arial" w:hAnsi="Arial" w:cs="Arial"/>
        </w:rPr>
        <w:t xml:space="preserve">We are thrilled to have this talented team on board as they help us restore the Rio Hotel &amp; Casino into a premiere destination once again, positioning the property as the go-to place for locals and tourists alike,” </w:t>
      </w:r>
      <w:r w:rsidR="00190CB0" w:rsidRPr="007C5FC4">
        <w:rPr>
          <w:rFonts w:ascii="Arial" w:hAnsi="Arial" w:cs="Arial"/>
        </w:rPr>
        <w:t xml:space="preserve">said </w:t>
      </w:r>
      <w:r w:rsidR="00190CB0" w:rsidRPr="00190CB0">
        <w:rPr>
          <w:rFonts w:ascii="Arial" w:hAnsi="Arial" w:cs="Arial"/>
          <w:b/>
          <w:bCs/>
        </w:rPr>
        <w:t>Dreamscape Founder Eric Birnbaum</w:t>
      </w:r>
      <w:r w:rsidR="00190CB0" w:rsidRPr="007C5FC4">
        <w:rPr>
          <w:rFonts w:ascii="Arial" w:hAnsi="Arial" w:cs="Arial"/>
        </w:rPr>
        <w:t>.</w:t>
      </w:r>
      <w:r w:rsidR="00190CB0">
        <w:rPr>
          <w:rFonts w:ascii="Arial" w:hAnsi="Arial" w:cs="Arial"/>
        </w:rPr>
        <w:t xml:space="preserve"> </w:t>
      </w:r>
      <w:r w:rsidR="00190CB0" w:rsidRPr="007C5FC4">
        <w:rPr>
          <w:rFonts w:ascii="Arial" w:hAnsi="Arial" w:cs="Arial"/>
        </w:rPr>
        <w:t>“These leaders have developed, opened and branded numerous projects in Las Vegas over the years, and it is their knowledge and wisdom that I will lean on as we implement our vision.”</w:t>
      </w:r>
    </w:p>
    <w:p w14:paraId="267B4452" w14:textId="3F8CFCD9" w:rsidR="00481046" w:rsidRPr="00481046" w:rsidRDefault="00481046" w:rsidP="00481046">
      <w:pPr>
        <w:pStyle w:val="NoSpacing"/>
        <w:rPr>
          <w:rFonts w:ascii="Arial" w:hAnsi="Arial" w:cs="Arial"/>
        </w:rPr>
      </w:pPr>
    </w:p>
    <w:p w14:paraId="68395453" w14:textId="5B494DA9" w:rsidR="00A702DC" w:rsidRPr="00481046" w:rsidRDefault="00A702DC" w:rsidP="00481046">
      <w:pPr>
        <w:pStyle w:val="NoSpacing"/>
        <w:rPr>
          <w:rFonts w:ascii="Arial" w:hAnsi="Arial" w:cs="Arial"/>
          <w:b/>
          <w:bCs/>
          <w:u w:val="single"/>
        </w:rPr>
      </w:pPr>
      <w:r w:rsidRPr="00481046">
        <w:rPr>
          <w:rFonts w:ascii="Arial" w:hAnsi="Arial" w:cs="Arial"/>
          <w:b/>
          <w:bCs/>
          <w:u w:val="single"/>
        </w:rPr>
        <w:t>Trevor Scherrer</w:t>
      </w:r>
      <w:r w:rsidR="00BC4A4C" w:rsidRPr="00481046">
        <w:rPr>
          <w:rFonts w:ascii="Arial" w:hAnsi="Arial" w:cs="Arial"/>
          <w:b/>
          <w:bCs/>
          <w:u w:val="single"/>
        </w:rPr>
        <w:t>, President of Gaming &amp; Entertainment</w:t>
      </w:r>
    </w:p>
    <w:p w14:paraId="42E9BC0D" w14:textId="0AEBA509" w:rsidR="00533029" w:rsidRDefault="00533029" w:rsidP="00481046">
      <w:pPr>
        <w:pStyle w:val="NoSpacing"/>
        <w:rPr>
          <w:rFonts w:ascii="Arial" w:hAnsi="Arial" w:cs="Arial"/>
        </w:rPr>
      </w:pPr>
      <w:r w:rsidRPr="00481046">
        <w:rPr>
          <w:rFonts w:ascii="Arial" w:hAnsi="Arial" w:cs="Arial"/>
        </w:rPr>
        <w:t xml:space="preserve">Trevor Scherrer possesses more than three decades of gaming and hospitality industry </w:t>
      </w:r>
      <w:r w:rsidR="00AD2071">
        <w:rPr>
          <w:rFonts w:ascii="Arial" w:hAnsi="Arial" w:cs="Arial"/>
        </w:rPr>
        <w:t xml:space="preserve">experience </w:t>
      </w:r>
      <w:r w:rsidRPr="00481046">
        <w:rPr>
          <w:rFonts w:ascii="Arial" w:hAnsi="Arial" w:cs="Arial"/>
        </w:rPr>
        <w:t xml:space="preserve">in the Las Vegas market. Throughout his career, he has held several executive leadership positions at a variety of prominent Las Vegas resorts including </w:t>
      </w:r>
      <w:r w:rsidR="00D9220F">
        <w:rPr>
          <w:rFonts w:ascii="Arial" w:hAnsi="Arial" w:cs="Arial"/>
        </w:rPr>
        <w:t xml:space="preserve">President and COO of the </w:t>
      </w:r>
      <w:r w:rsidRPr="00481046">
        <w:rPr>
          <w:rFonts w:ascii="Arial" w:hAnsi="Arial" w:cs="Arial"/>
        </w:rPr>
        <w:t xml:space="preserve">MGM Grand, </w:t>
      </w:r>
      <w:r w:rsidR="00D9220F">
        <w:rPr>
          <w:rFonts w:ascii="Arial" w:hAnsi="Arial" w:cs="Arial"/>
        </w:rPr>
        <w:t xml:space="preserve">President and COO of </w:t>
      </w:r>
      <w:r w:rsidRPr="00481046">
        <w:rPr>
          <w:rFonts w:ascii="Arial" w:hAnsi="Arial" w:cs="Arial"/>
        </w:rPr>
        <w:t xml:space="preserve">The Mirage and </w:t>
      </w:r>
      <w:r w:rsidR="00D9220F">
        <w:rPr>
          <w:rFonts w:ascii="Arial" w:hAnsi="Arial" w:cs="Arial"/>
        </w:rPr>
        <w:t xml:space="preserve">Senior Vice </w:t>
      </w:r>
      <w:r w:rsidR="00190CB0">
        <w:rPr>
          <w:rFonts w:ascii="Arial" w:hAnsi="Arial" w:cs="Arial"/>
        </w:rPr>
        <w:t>President</w:t>
      </w:r>
      <w:r w:rsidR="00D9220F">
        <w:rPr>
          <w:rFonts w:ascii="Arial" w:hAnsi="Arial" w:cs="Arial"/>
        </w:rPr>
        <w:t xml:space="preserve"> </w:t>
      </w:r>
      <w:r w:rsidRPr="00481046">
        <w:rPr>
          <w:rFonts w:ascii="Arial" w:hAnsi="Arial" w:cs="Arial"/>
        </w:rPr>
        <w:t>New York New York Hotel and Casino. Most recently, Scherrer was a part of the Resorts World Las Vegas opening team as a Resort Development advisor, making history on breaking ground and developing the</w:t>
      </w:r>
      <w:r w:rsidR="00D9220F">
        <w:rPr>
          <w:rFonts w:ascii="Arial" w:hAnsi="Arial" w:cs="Arial"/>
        </w:rPr>
        <w:t xml:space="preserve"> innovative</w:t>
      </w:r>
      <w:r w:rsidRPr="00481046">
        <w:rPr>
          <w:rFonts w:ascii="Arial" w:hAnsi="Arial" w:cs="Arial"/>
        </w:rPr>
        <w:t xml:space="preserve"> $4.3B project. </w:t>
      </w:r>
    </w:p>
    <w:p w14:paraId="13451C8D" w14:textId="4AD1F1C6" w:rsidR="00481046" w:rsidRPr="00481046" w:rsidRDefault="00481046" w:rsidP="00481046">
      <w:pPr>
        <w:pStyle w:val="NoSpacing"/>
        <w:rPr>
          <w:rFonts w:ascii="Arial" w:hAnsi="Arial" w:cs="Arial"/>
        </w:rPr>
      </w:pPr>
    </w:p>
    <w:p w14:paraId="03A8E11E" w14:textId="775E977E" w:rsidR="005533FC" w:rsidRPr="00481046" w:rsidRDefault="005533FC" w:rsidP="005533FC">
      <w:pPr>
        <w:pStyle w:val="NoSpacing"/>
        <w:rPr>
          <w:rFonts w:ascii="Arial" w:hAnsi="Arial" w:cs="Arial"/>
          <w:b/>
          <w:bCs/>
          <w:u w:val="single"/>
        </w:rPr>
      </w:pPr>
      <w:r w:rsidRPr="00481046">
        <w:rPr>
          <w:rFonts w:ascii="Arial" w:hAnsi="Arial" w:cs="Arial"/>
          <w:b/>
          <w:bCs/>
          <w:u w:val="single"/>
        </w:rPr>
        <w:t>Janice Fitzpatrick, Chief Financial Officer</w:t>
      </w:r>
    </w:p>
    <w:p w14:paraId="00D0EFD4" w14:textId="63FBB5EA" w:rsidR="005533FC" w:rsidRDefault="005533FC" w:rsidP="005533FC">
      <w:pPr>
        <w:pStyle w:val="NoSpacing"/>
        <w:rPr>
          <w:rFonts w:ascii="Arial" w:hAnsi="Arial" w:cs="Arial"/>
        </w:rPr>
      </w:pPr>
      <w:r w:rsidRPr="00481046">
        <w:rPr>
          <w:rFonts w:ascii="Arial" w:hAnsi="Arial" w:cs="Arial"/>
        </w:rPr>
        <w:t xml:space="preserve">Touting over 40 years of financial experience in the gaming and hospitality industries on both a domestic and international scale, Janice Fitzpatrick will oversee all financial operations of the Rio Hotel and Casino as the Chief Financial Officer. Prior to joining the Rio team, Fitzpatrick oversaw financial efforts </w:t>
      </w:r>
      <w:r>
        <w:rPr>
          <w:rFonts w:ascii="Arial" w:hAnsi="Arial" w:cs="Arial"/>
        </w:rPr>
        <w:t>at</w:t>
      </w:r>
      <w:r w:rsidRPr="00481046">
        <w:rPr>
          <w:rFonts w:ascii="Arial" w:hAnsi="Arial" w:cs="Arial"/>
        </w:rPr>
        <w:t xml:space="preserve"> several notable resorts including Station Casinos, MGM Resorts International and The Venetian Las Vegas</w:t>
      </w:r>
      <w:r>
        <w:rPr>
          <w:rFonts w:ascii="Arial" w:hAnsi="Arial" w:cs="Arial"/>
        </w:rPr>
        <w:t>.</w:t>
      </w:r>
    </w:p>
    <w:p w14:paraId="6FC3A9C4" w14:textId="4C24DC40" w:rsidR="005533FC" w:rsidRDefault="005533FC" w:rsidP="005533FC">
      <w:pPr>
        <w:pStyle w:val="NoSpacing"/>
        <w:rPr>
          <w:rFonts w:ascii="Arial" w:hAnsi="Arial" w:cs="Arial"/>
        </w:rPr>
      </w:pPr>
    </w:p>
    <w:p w14:paraId="169EB23C" w14:textId="1FB271EF" w:rsidR="005533FC" w:rsidRPr="00481046" w:rsidRDefault="00A702DC" w:rsidP="00481046">
      <w:pPr>
        <w:pStyle w:val="NoSpacing"/>
        <w:rPr>
          <w:rFonts w:ascii="Arial" w:hAnsi="Arial" w:cs="Arial"/>
          <w:b/>
          <w:bCs/>
          <w:u w:val="single"/>
        </w:rPr>
      </w:pPr>
      <w:r w:rsidRPr="00481046">
        <w:rPr>
          <w:rFonts w:ascii="Arial" w:hAnsi="Arial" w:cs="Arial"/>
          <w:b/>
          <w:bCs/>
          <w:u w:val="single"/>
        </w:rPr>
        <w:t>Tom Evans</w:t>
      </w:r>
      <w:r w:rsidR="00BC4A4C" w:rsidRPr="00481046">
        <w:rPr>
          <w:rFonts w:ascii="Arial" w:hAnsi="Arial" w:cs="Arial"/>
          <w:b/>
          <w:bCs/>
          <w:u w:val="single"/>
        </w:rPr>
        <w:t>, Chief Marketing Officer</w:t>
      </w:r>
    </w:p>
    <w:p w14:paraId="717FDA3F" w14:textId="3A1E4F87" w:rsidR="00AD2071" w:rsidRDefault="006E2CF4" w:rsidP="00AD2071">
      <w:pPr>
        <w:pStyle w:val="NoSpacing"/>
        <w:rPr>
          <w:rFonts w:ascii="Arial" w:hAnsi="Arial" w:cs="Arial"/>
        </w:rPr>
      </w:pPr>
      <w:r w:rsidRPr="00481046">
        <w:rPr>
          <w:rFonts w:ascii="Arial" w:hAnsi="Arial" w:cs="Arial"/>
        </w:rPr>
        <w:t xml:space="preserve">A lifelong Nevadan and veteran of the luxury hospitality industry, Tom Evans brings </w:t>
      </w:r>
      <w:r w:rsidR="00AD2071">
        <w:rPr>
          <w:rFonts w:ascii="Arial" w:hAnsi="Arial" w:cs="Arial"/>
        </w:rPr>
        <w:t>almost three</w:t>
      </w:r>
      <w:r w:rsidRPr="00481046">
        <w:rPr>
          <w:rFonts w:ascii="Arial" w:hAnsi="Arial" w:cs="Arial"/>
        </w:rPr>
        <w:t xml:space="preserve"> decades of marketing</w:t>
      </w:r>
      <w:r w:rsidR="00AD2071">
        <w:rPr>
          <w:rFonts w:ascii="Arial" w:hAnsi="Arial" w:cs="Arial"/>
        </w:rPr>
        <w:t xml:space="preserve">, </w:t>
      </w:r>
      <w:proofErr w:type="gramStart"/>
      <w:r w:rsidRPr="00481046">
        <w:rPr>
          <w:rFonts w:ascii="Arial" w:hAnsi="Arial" w:cs="Arial"/>
        </w:rPr>
        <w:t>advertising</w:t>
      </w:r>
      <w:proofErr w:type="gramEnd"/>
      <w:r w:rsidRPr="00481046">
        <w:rPr>
          <w:rFonts w:ascii="Arial" w:hAnsi="Arial" w:cs="Arial"/>
        </w:rPr>
        <w:t xml:space="preserve"> </w:t>
      </w:r>
      <w:r w:rsidR="00AD2071">
        <w:rPr>
          <w:rFonts w:ascii="Arial" w:hAnsi="Arial" w:cs="Arial"/>
        </w:rPr>
        <w:t xml:space="preserve">and public relations </w:t>
      </w:r>
      <w:r w:rsidRPr="00481046">
        <w:rPr>
          <w:rFonts w:ascii="Arial" w:hAnsi="Arial" w:cs="Arial"/>
        </w:rPr>
        <w:t xml:space="preserve">expertise to the forefront. Over the years, Evans has been an integral part of opening more than 10 hotels and casinos across the county including the world-renowned Bellagio and ARIA resorts in Las Vegas, as well as leading the pre and post marketing initiatives for </w:t>
      </w:r>
      <w:r w:rsidRPr="00481046">
        <w:rPr>
          <w:rFonts w:ascii="Arial" w:hAnsi="Arial" w:cs="Arial"/>
        </w:rPr>
        <w:lastRenderedPageBreak/>
        <w:t xml:space="preserve">CityCenter, the world’s largest privately funded residential, retail and resort project. Prior to assuming his current position as Chief Marketing Officer of </w:t>
      </w:r>
      <w:r w:rsidR="00AD2071">
        <w:rPr>
          <w:rFonts w:ascii="Arial" w:hAnsi="Arial" w:cs="Arial"/>
        </w:rPr>
        <w:t>Dreamscape Companies</w:t>
      </w:r>
      <w:r w:rsidRPr="00481046">
        <w:rPr>
          <w:rFonts w:ascii="Arial" w:hAnsi="Arial" w:cs="Arial"/>
        </w:rPr>
        <w:t xml:space="preserve">, Evans served as the Chief Marketing Officer of The Cosmopolitan of Las Vegas for over </w:t>
      </w:r>
      <w:r w:rsidR="00AD2071">
        <w:rPr>
          <w:rFonts w:ascii="Arial" w:hAnsi="Arial" w:cs="Arial"/>
        </w:rPr>
        <w:t>six</w:t>
      </w:r>
      <w:r w:rsidRPr="00481046">
        <w:rPr>
          <w:rFonts w:ascii="Arial" w:hAnsi="Arial" w:cs="Arial"/>
        </w:rPr>
        <w:t xml:space="preserve"> years, overseeing all integral marketing strategies that were influential in the resort </w:t>
      </w:r>
      <w:r w:rsidR="00AD2071">
        <w:rPr>
          <w:rFonts w:ascii="Arial" w:hAnsi="Arial" w:cs="Arial"/>
        </w:rPr>
        <w:t>redevelopment and eventual sale to MGM Resorts</w:t>
      </w:r>
      <w:r w:rsidR="00AD2071" w:rsidRPr="00481046">
        <w:rPr>
          <w:rFonts w:ascii="Arial" w:hAnsi="Arial" w:cs="Arial"/>
        </w:rPr>
        <w:t xml:space="preserve">. </w:t>
      </w:r>
    </w:p>
    <w:p w14:paraId="409919A1" w14:textId="77777777" w:rsidR="00481046" w:rsidRPr="00481046" w:rsidRDefault="00481046" w:rsidP="00481046">
      <w:pPr>
        <w:pStyle w:val="NoSpacing"/>
        <w:rPr>
          <w:rFonts w:ascii="Arial" w:hAnsi="Arial" w:cs="Arial"/>
        </w:rPr>
      </w:pPr>
    </w:p>
    <w:p w14:paraId="6566D7FB" w14:textId="36429BFA" w:rsidR="00A702DC" w:rsidRPr="00481046" w:rsidRDefault="00A702DC" w:rsidP="00481046">
      <w:pPr>
        <w:pStyle w:val="NoSpacing"/>
        <w:rPr>
          <w:rFonts w:ascii="Arial" w:hAnsi="Arial" w:cs="Arial"/>
          <w:b/>
          <w:bCs/>
          <w:u w:val="single"/>
        </w:rPr>
      </w:pPr>
      <w:r w:rsidRPr="00481046">
        <w:rPr>
          <w:rFonts w:ascii="Arial" w:hAnsi="Arial" w:cs="Arial"/>
          <w:b/>
          <w:bCs/>
          <w:u w:val="single"/>
        </w:rPr>
        <w:t>Kevin Sweet</w:t>
      </w:r>
      <w:r w:rsidR="00BC4A4C" w:rsidRPr="00481046">
        <w:rPr>
          <w:rFonts w:ascii="Arial" w:hAnsi="Arial" w:cs="Arial"/>
          <w:b/>
          <w:bCs/>
          <w:u w:val="single"/>
        </w:rPr>
        <w:t xml:space="preserve">, </w:t>
      </w:r>
      <w:r w:rsidR="005533FC" w:rsidRPr="00B77723">
        <w:rPr>
          <w:rFonts w:ascii="Arial" w:hAnsi="Arial" w:cs="Arial"/>
          <w:b/>
          <w:bCs/>
          <w:u w:val="single"/>
        </w:rPr>
        <w:t>Chief Gaming Officer</w:t>
      </w:r>
    </w:p>
    <w:p w14:paraId="440515CE" w14:textId="60A6266A" w:rsidR="005E1A74" w:rsidRPr="00481046" w:rsidRDefault="00BC4A4C" w:rsidP="00481046">
      <w:pPr>
        <w:pStyle w:val="NoSpacing"/>
        <w:rPr>
          <w:rFonts w:ascii="Arial" w:hAnsi="Arial" w:cs="Arial"/>
        </w:rPr>
      </w:pPr>
      <w:r w:rsidRPr="00481046">
        <w:rPr>
          <w:rFonts w:ascii="Arial" w:hAnsi="Arial" w:cs="Arial"/>
        </w:rPr>
        <w:t xml:space="preserve">With more than 15 years of luxury gaming experience, Kevin Sweet </w:t>
      </w:r>
      <w:r w:rsidR="00E907C4">
        <w:rPr>
          <w:rFonts w:ascii="Arial" w:hAnsi="Arial" w:cs="Arial"/>
        </w:rPr>
        <w:t>will be</w:t>
      </w:r>
      <w:r w:rsidR="00774B3A">
        <w:rPr>
          <w:rFonts w:ascii="Arial" w:hAnsi="Arial" w:cs="Arial"/>
        </w:rPr>
        <w:t xml:space="preserve"> overseeing all giving operations as the role of</w:t>
      </w:r>
      <w:r w:rsidRPr="00481046">
        <w:rPr>
          <w:rFonts w:ascii="Arial" w:hAnsi="Arial" w:cs="Arial"/>
        </w:rPr>
        <w:t xml:space="preserve"> </w:t>
      </w:r>
      <w:r w:rsidR="005533FC" w:rsidRPr="007C5FC4">
        <w:rPr>
          <w:rFonts w:ascii="Arial" w:hAnsi="Arial" w:cs="Arial"/>
        </w:rPr>
        <w:t>Chief Gaming Officer</w:t>
      </w:r>
      <w:r w:rsidR="00774B3A">
        <w:rPr>
          <w:rFonts w:ascii="Arial" w:hAnsi="Arial" w:cs="Arial"/>
        </w:rPr>
        <w:t xml:space="preserve"> </w:t>
      </w:r>
      <w:r w:rsidR="00774B3A" w:rsidRPr="00481046">
        <w:rPr>
          <w:rFonts w:ascii="Arial" w:hAnsi="Arial" w:cs="Arial"/>
        </w:rPr>
        <w:t>the Rio Hotel and Casino</w:t>
      </w:r>
      <w:r w:rsidRPr="00481046">
        <w:rPr>
          <w:rFonts w:ascii="Arial" w:hAnsi="Arial" w:cs="Arial"/>
        </w:rPr>
        <w:t xml:space="preserve">. Prior to assuming this position, Sweet served as the Vice President of Slot Operations and Marketing at </w:t>
      </w:r>
      <w:r w:rsidR="005533FC">
        <w:rPr>
          <w:rFonts w:ascii="Arial" w:hAnsi="Arial" w:cs="Arial"/>
        </w:rPr>
        <w:t>T</w:t>
      </w:r>
      <w:r w:rsidRPr="00481046">
        <w:rPr>
          <w:rFonts w:ascii="Arial" w:hAnsi="Arial" w:cs="Arial"/>
        </w:rPr>
        <w:t xml:space="preserve">he Cosmopolitan of Las Vegas where he oversaw corporate slot strategy and played an integral part in the strategic redesign of the casino floor and the </w:t>
      </w:r>
      <w:r w:rsidR="005533FC">
        <w:rPr>
          <w:rFonts w:ascii="Arial" w:hAnsi="Arial" w:cs="Arial"/>
        </w:rPr>
        <w:t>redesign</w:t>
      </w:r>
      <w:r w:rsidR="005533FC" w:rsidRPr="00481046">
        <w:rPr>
          <w:rFonts w:ascii="Arial" w:hAnsi="Arial" w:cs="Arial"/>
        </w:rPr>
        <w:t xml:space="preserve"> </w:t>
      </w:r>
      <w:r w:rsidRPr="00481046">
        <w:rPr>
          <w:rFonts w:ascii="Arial" w:hAnsi="Arial" w:cs="Arial"/>
        </w:rPr>
        <w:t xml:space="preserve">of its Identity Membership &amp; Rewards program. </w:t>
      </w:r>
    </w:p>
    <w:p w14:paraId="7D90C904" w14:textId="77777777" w:rsidR="00BC4A4C" w:rsidRDefault="00BC4A4C" w:rsidP="00481046">
      <w:pPr>
        <w:pStyle w:val="NoSpacing"/>
        <w:rPr>
          <w:rFonts w:ascii="Arial" w:hAnsi="Arial" w:cs="Arial"/>
        </w:rPr>
      </w:pPr>
    </w:p>
    <w:p w14:paraId="6EEB845F" w14:textId="77777777" w:rsidR="005533FC" w:rsidRPr="00481046" w:rsidRDefault="005533FC" w:rsidP="005533FC">
      <w:pPr>
        <w:pStyle w:val="NoSpacing"/>
        <w:rPr>
          <w:rFonts w:ascii="Arial" w:hAnsi="Arial" w:cs="Arial"/>
          <w:b/>
          <w:bCs/>
          <w:u w:val="single"/>
        </w:rPr>
      </w:pPr>
      <w:r w:rsidRPr="00481046">
        <w:rPr>
          <w:rFonts w:ascii="Arial" w:hAnsi="Arial" w:cs="Arial"/>
          <w:b/>
          <w:bCs/>
          <w:u w:val="single"/>
        </w:rPr>
        <w:t>Don Purdue, Vice President of Development &amp; Construction Services</w:t>
      </w:r>
    </w:p>
    <w:p w14:paraId="5C421C42" w14:textId="3893F26A" w:rsidR="005533FC" w:rsidRDefault="005533FC" w:rsidP="005533FC">
      <w:pPr>
        <w:pStyle w:val="NoSpacing"/>
        <w:rPr>
          <w:rFonts w:ascii="Arial" w:hAnsi="Arial" w:cs="Arial"/>
        </w:rPr>
      </w:pPr>
      <w:r w:rsidRPr="00481046">
        <w:rPr>
          <w:rFonts w:ascii="Arial" w:hAnsi="Arial" w:cs="Arial"/>
        </w:rPr>
        <w:t xml:space="preserve">Considered a master of his field, Don Purdue brings more than 35 years of experience in construction and land development. </w:t>
      </w:r>
      <w:r w:rsidR="00E907C4">
        <w:rPr>
          <w:rFonts w:ascii="Arial" w:hAnsi="Arial" w:cs="Arial"/>
        </w:rPr>
        <w:t>With a</w:t>
      </w:r>
      <w:r w:rsidRPr="00481046">
        <w:rPr>
          <w:rFonts w:ascii="Arial" w:hAnsi="Arial" w:cs="Arial"/>
        </w:rPr>
        <w:t xml:space="preserve"> resume of several Fortune 500 companies, Purdue has successfully developed countless award-winning master-planned communities and golf courses. Since 2017, Purdue has served as the Vice President of Development, spearheading the remodel of world-renowned The Cosmopolitan of Las Vegas. </w:t>
      </w:r>
    </w:p>
    <w:p w14:paraId="378F41FD" w14:textId="77777777" w:rsidR="005533FC" w:rsidRPr="00481046" w:rsidRDefault="005533FC" w:rsidP="00481046">
      <w:pPr>
        <w:pStyle w:val="NoSpacing"/>
        <w:rPr>
          <w:rFonts w:ascii="Arial" w:hAnsi="Arial" w:cs="Arial"/>
        </w:rPr>
      </w:pPr>
    </w:p>
    <w:p w14:paraId="12225EA0" w14:textId="1E7C141C" w:rsidR="005E1A74" w:rsidRPr="00481046" w:rsidRDefault="005E1A74" w:rsidP="00481046">
      <w:pPr>
        <w:pStyle w:val="NoSpacing"/>
        <w:rPr>
          <w:rFonts w:ascii="Arial" w:hAnsi="Arial" w:cs="Arial"/>
          <w:b/>
          <w:bCs/>
          <w:u w:val="single"/>
        </w:rPr>
      </w:pPr>
      <w:r w:rsidRPr="00481046">
        <w:rPr>
          <w:rFonts w:ascii="Arial" w:hAnsi="Arial" w:cs="Arial"/>
          <w:b/>
          <w:bCs/>
          <w:u w:val="single"/>
        </w:rPr>
        <w:t>About the Rio</w:t>
      </w:r>
      <w:r w:rsidR="0003123A" w:rsidRPr="00481046">
        <w:rPr>
          <w:rFonts w:ascii="Arial" w:hAnsi="Arial" w:cs="Arial"/>
          <w:b/>
          <w:bCs/>
          <w:u w:val="single"/>
        </w:rPr>
        <w:t xml:space="preserve"> Hotel &amp; Casino Las Vegas</w:t>
      </w:r>
    </w:p>
    <w:p w14:paraId="7DE1FB2E" w14:textId="34D076B8" w:rsidR="00AF1684" w:rsidRPr="00AF1684" w:rsidRDefault="005E1A74" w:rsidP="00AF1684">
      <w:pPr>
        <w:pBdr>
          <w:top w:val="nil"/>
          <w:left w:val="nil"/>
          <w:bottom w:val="nil"/>
          <w:right w:val="nil"/>
          <w:between w:val="nil"/>
        </w:pBdr>
        <w:jc w:val="both"/>
        <w:rPr>
          <w:rFonts w:ascii="Arial" w:eastAsia="Arial" w:hAnsi="Arial" w:cs="Arial"/>
          <w:sz w:val="22"/>
          <w:szCs w:val="22"/>
        </w:rPr>
      </w:pPr>
      <w:r w:rsidRPr="00AF1684">
        <w:rPr>
          <w:rFonts w:ascii="Arial" w:hAnsi="Arial" w:cs="Arial"/>
          <w:sz w:val="22"/>
          <w:szCs w:val="22"/>
        </w:rPr>
        <w:t xml:space="preserve">Located one block off the famed Las Vegas Strip on Flamingo Blvd., </w:t>
      </w:r>
      <w:r w:rsidR="0003123A" w:rsidRPr="00AF1684">
        <w:rPr>
          <w:rFonts w:ascii="Arial" w:hAnsi="Arial" w:cs="Arial"/>
          <w:sz w:val="22"/>
          <w:szCs w:val="22"/>
        </w:rPr>
        <w:t xml:space="preserve">Rio Hotel &amp; Casino Las Vegas </w:t>
      </w:r>
      <w:r w:rsidRPr="00AF1684">
        <w:rPr>
          <w:rFonts w:ascii="Arial" w:hAnsi="Arial" w:cs="Arial"/>
          <w:sz w:val="22"/>
          <w:szCs w:val="22"/>
        </w:rPr>
        <w:t xml:space="preserve">features over 2,500 580 Sq. Ft. all-suite guest rooms, 220,000/sf of convention and meeting space, a </w:t>
      </w:r>
      <w:r w:rsidR="00FC5C7D" w:rsidRPr="00AF1684">
        <w:rPr>
          <w:rFonts w:ascii="Arial" w:hAnsi="Arial" w:cs="Arial"/>
          <w:sz w:val="22"/>
          <w:szCs w:val="22"/>
        </w:rPr>
        <w:t>5-acre</w:t>
      </w:r>
      <w:r w:rsidRPr="00AF1684">
        <w:rPr>
          <w:rFonts w:ascii="Arial" w:hAnsi="Arial" w:cs="Arial"/>
          <w:sz w:val="22"/>
          <w:szCs w:val="22"/>
        </w:rPr>
        <w:t xml:space="preserve"> pool area, and a 150,000/sf casino with 60+ tables and 1000+ slot machines. Dreamscape’s plan </w:t>
      </w:r>
      <w:r w:rsidR="00AF1684" w:rsidRPr="00AF1684">
        <w:rPr>
          <w:rFonts w:ascii="Arial" w:hAnsi="Arial" w:cs="Arial"/>
          <w:sz w:val="22"/>
          <w:szCs w:val="22"/>
        </w:rPr>
        <w:t xml:space="preserve">for the resort’s </w:t>
      </w:r>
      <w:r w:rsidRPr="00AF1684">
        <w:rPr>
          <w:rFonts w:ascii="Arial" w:hAnsi="Arial" w:cs="Arial"/>
          <w:sz w:val="22"/>
          <w:szCs w:val="22"/>
        </w:rPr>
        <w:t xml:space="preserve">future includes a property refresh, from dynamic new dining offerings to a variety of entertainment options.  </w:t>
      </w:r>
      <w:r w:rsidR="00AF1684" w:rsidRPr="00AF1684">
        <w:rPr>
          <w:rFonts w:ascii="Arial" w:eastAsia="Arial" w:hAnsi="Arial" w:cs="Arial"/>
          <w:sz w:val="22"/>
          <w:szCs w:val="22"/>
        </w:rPr>
        <w:t>Dreamscape’s intent is to preserve the property’s bones and honor its legacy</w:t>
      </w:r>
      <w:r w:rsidRPr="00AF1684">
        <w:rPr>
          <w:rFonts w:ascii="Arial" w:hAnsi="Arial" w:cs="Arial"/>
          <w:sz w:val="22"/>
          <w:szCs w:val="22"/>
        </w:rPr>
        <w:t>.</w:t>
      </w:r>
      <w:r w:rsidR="00481046" w:rsidRPr="00AF1684">
        <w:rPr>
          <w:rFonts w:ascii="Arial" w:hAnsi="Arial" w:cs="Arial"/>
          <w:sz w:val="22"/>
          <w:szCs w:val="22"/>
        </w:rPr>
        <w:t xml:space="preserve">  </w:t>
      </w:r>
      <w:r w:rsidR="00AF1684" w:rsidRPr="00AF1684">
        <w:rPr>
          <w:rFonts w:ascii="Arial" w:eastAsia="Arial" w:hAnsi="Arial" w:cs="Arial"/>
          <w:sz w:val="22"/>
          <w:szCs w:val="22"/>
        </w:rPr>
        <w:t>The property will remain open throughout the renovations, with the company slated to officially take over and manage operations at the resort in fall of 2023.</w:t>
      </w:r>
    </w:p>
    <w:p w14:paraId="263BFB7E" w14:textId="77777777" w:rsidR="005E1A74" w:rsidRPr="00481046" w:rsidRDefault="005E1A74" w:rsidP="00481046">
      <w:pPr>
        <w:pStyle w:val="NoSpacing"/>
        <w:rPr>
          <w:rFonts w:ascii="Arial" w:hAnsi="Arial" w:cs="Arial"/>
        </w:rPr>
      </w:pPr>
    </w:p>
    <w:p w14:paraId="0E4FB349" w14:textId="77777777" w:rsidR="009F63BE" w:rsidRPr="00481046" w:rsidRDefault="009F63BE" w:rsidP="00481046">
      <w:pPr>
        <w:pStyle w:val="NoSpacing"/>
        <w:rPr>
          <w:rFonts w:ascii="Arial" w:hAnsi="Arial" w:cs="Arial"/>
          <w:b/>
          <w:bCs/>
          <w:u w:val="single"/>
        </w:rPr>
      </w:pPr>
      <w:r w:rsidRPr="00481046">
        <w:rPr>
          <w:rFonts w:ascii="Arial" w:hAnsi="Arial" w:cs="Arial"/>
          <w:b/>
          <w:bCs/>
          <w:u w:val="single"/>
        </w:rPr>
        <w:t>About Dreamscape</w:t>
      </w:r>
    </w:p>
    <w:p w14:paraId="2939D0E8" w14:textId="77777777" w:rsidR="009F63BE" w:rsidRPr="00481046" w:rsidRDefault="009F63BE" w:rsidP="00481046">
      <w:pPr>
        <w:pStyle w:val="NoSpacing"/>
        <w:rPr>
          <w:rFonts w:ascii="Arial" w:hAnsi="Arial" w:cs="Arial"/>
        </w:rPr>
      </w:pPr>
      <w:r w:rsidRPr="00481046">
        <w:rPr>
          <w:rFonts w:ascii="Arial" w:hAnsi="Arial" w:cs="Arial"/>
        </w:rPr>
        <w:t xml:space="preserve">Dreamscape’s talented team of real estate professionals has collectively deployed </w:t>
      </w:r>
      <w:proofErr w:type="gramStart"/>
      <w:r w:rsidRPr="00481046">
        <w:rPr>
          <w:rFonts w:ascii="Arial" w:hAnsi="Arial" w:cs="Arial"/>
        </w:rPr>
        <w:t>in excess of</w:t>
      </w:r>
      <w:proofErr w:type="gramEnd"/>
      <w:r w:rsidRPr="00481046">
        <w:rPr>
          <w:rFonts w:ascii="Arial" w:hAnsi="Arial" w:cs="Arial"/>
        </w:rPr>
        <w:t xml:space="preserve"> $35 billion across residential, retail, hospitality, entertainment and gaming properties and has decades of experience in these verticals. Eric Birnbaum and his team have assets in New York, Miami, Phoenix, Los Angeles, Nashville, New Orleans, </w:t>
      </w:r>
      <w:proofErr w:type="gramStart"/>
      <w:r w:rsidRPr="00481046">
        <w:rPr>
          <w:rFonts w:ascii="Arial" w:hAnsi="Arial" w:cs="Arial"/>
        </w:rPr>
        <w:t>Charleston</w:t>
      </w:r>
      <w:proofErr w:type="gramEnd"/>
      <w:r w:rsidRPr="00481046">
        <w:rPr>
          <w:rFonts w:ascii="Arial" w:hAnsi="Arial" w:cs="Arial"/>
        </w:rPr>
        <w:t xml:space="preserve"> and Philadelphia. The team has worked on a diverse portfolio of significant properties, including critically acclaimed endeavors such as Henry Hall in New York's Hudson Yards, The Pod Hotel in New York’s Times Square, The Goodtime Hotel in South Beach, Miami, Rio Hotel &amp; Casino in Las Vegas, and 5420 Sunset Boulevard in Hollywood, Los Angeles. </w:t>
      </w:r>
    </w:p>
    <w:p w14:paraId="1571F820" w14:textId="77777777" w:rsidR="009F63BE" w:rsidRPr="00481046" w:rsidRDefault="009F63BE" w:rsidP="00481046">
      <w:pPr>
        <w:pStyle w:val="NoSpacing"/>
        <w:rPr>
          <w:rFonts w:ascii="Arial" w:hAnsi="Arial" w:cs="Arial"/>
        </w:rPr>
      </w:pPr>
    </w:p>
    <w:p w14:paraId="45891EAA" w14:textId="4331F5CB" w:rsidR="005E1A74" w:rsidRPr="00481046" w:rsidRDefault="005E1A74" w:rsidP="00481046">
      <w:pPr>
        <w:pStyle w:val="NoSpacing"/>
        <w:jc w:val="center"/>
        <w:rPr>
          <w:rFonts w:ascii="Arial" w:hAnsi="Arial" w:cs="Arial"/>
          <w:lang w:val="fr-FR"/>
        </w:rPr>
      </w:pPr>
      <w:r w:rsidRPr="00481046">
        <w:rPr>
          <w:rFonts w:ascii="Arial" w:hAnsi="Arial" w:cs="Arial"/>
          <w:lang w:val="fr-FR"/>
        </w:rPr>
        <w:t># # #</w:t>
      </w:r>
    </w:p>
    <w:p w14:paraId="2D2C3175" w14:textId="1D6516AE" w:rsidR="005E1A74" w:rsidRPr="00481046" w:rsidRDefault="005E1A74" w:rsidP="00481046">
      <w:pPr>
        <w:pStyle w:val="NoSpacing"/>
        <w:rPr>
          <w:rFonts w:ascii="Arial" w:hAnsi="Arial" w:cs="Arial"/>
          <w:b/>
          <w:bCs/>
          <w:lang w:val="fr-FR"/>
        </w:rPr>
      </w:pPr>
      <w:r w:rsidRPr="00481046">
        <w:rPr>
          <w:rFonts w:ascii="Arial" w:hAnsi="Arial" w:cs="Arial"/>
          <w:b/>
          <w:bCs/>
          <w:lang w:val="fr-FR"/>
        </w:rPr>
        <w:t>Media Contacts</w:t>
      </w:r>
    </w:p>
    <w:p w14:paraId="610985E7" w14:textId="1948466A" w:rsidR="00A15858" w:rsidRPr="00481046" w:rsidRDefault="00A15858" w:rsidP="00481046">
      <w:pPr>
        <w:pStyle w:val="NoSpacing"/>
        <w:rPr>
          <w:rFonts w:ascii="Arial" w:hAnsi="Arial" w:cs="Arial"/>
          <w:color w:val="000000"/>
          <w:lang w:val="fr-FR"/>
        </w:rPr>
      </w:pPr>
      <w:r w:rsidRPr="00481046">
        <w:rPr>
          <w:rFonts w:ascii="Arial" w:hAnsi="Arial" w:cs="Arial"/>
          <w:color w:val="000000"/>
          <w:lang w:val="fr-FR"/>
        </w:rPr>
        <w:t>Eirianne Kennelley | Terri Maruca</w:t>
      </w:r>
    </w:p>
    <w:p w14:paraId="4562D9FE" w14:textId="77777777" w:rsidR="00A15858" w:rsidRPr="00481046" w:rsidRDefault="00A15858" w:rsidP="00481046">
      <w:pPr>
        <w:pStyle w:val="NoSpacing"/>
        <w:rPr>
          <w:rFonts w:ascii="Arial" w:hAnsi="Arial" w:cs="Arial"/>
          <w:color w:val="000000"/>
        </w:rPr>
      </w:pPr>
      <w:r w:rsidRPr="00481046">
        <w:rPr>
          <w:rFonts w:ascii="Arial" w:hAnsi="Arial" w:cs="Arial"/>
          <w:color w:val="000000"/>
        </w:rPr>
        <w:t>Kirvin Doak Communications</w:t>
      </w:r>
    </w:p>
    <w:p w14:paraId="5A2BFAE0" w14:textId="52F4F43C" w:rsidR="005E1A74" w:rsidRPr="00481046" w:rsidRDefault="00BA4B39" w:rsidP="00481046">
      <w:pPr>
        <w:pStyle w:val="NoSpacing"/>
        <w:rPr>
          <w:rFonts w:ascii="Arial" w:hAnsi="Arial" w:cs="Arial"/>
        </w:rPr>
      </w:pPr>
      <w:hyperlink r:id="rId8" w:history="1">
        <w:r w:rsidR="00A15858" w:rsidRPr="00481046">
          <w:rPr>
            <w:rStyle w:val="Hyperlink"/>
            <w:rFonts w:ascii="Arial" w:hAnsi="Arial" w:cs="Arial"/>
          </w:rPr>
          <w:t>RioLasVegas@KirvinDoak.com</w:t>
        </w:r>
      </w:hyperlink>
      <w:r w:rsidR="00A15858" w:rsidRPr="00481046">
        <w:rPr>
          <w:rFonts w:ascii="Arial" w:hAnsi="Arial" w:cs="Arial"/>
        </w:rPr>
        <w:t xml:space="preserve"> </w:t>
      </w:r>
    </w:p>
    <w:p w14:paraId="386A321B" w14:textId="77777777" w:rsidR="005E1A74" w:rsidRPr="00481046" w:rsidRDefault="005E1A74" w:rsidP="00481046">
      <w:pPr>
        <w:pStyle w:val="NoSpacing"/>
        <w:rPr>
          <w:rFonts w:ascii="Arial" w:hAnsi="Arial" w:cs="Arial"/>
        </w:rPr>
      </w:pPr>
    </w:p>
    <w:p w14:paraId="4B493F90" w14:textId="756565AC" w:rsidR="005E1A74" w:rsidRPr="00481046" w:rsidRDefault="005E1A74" w:rsidP="00481046">
      <w:pPr>
        <w:pStyle w:val="NoSpacing"/>
        <w:rPr>
          <w:rFonts w:ascii="Arial" w:hAnsi="Arial" w:cs="Arial"/>
        </w:rPr>
      </w:pPr>
    </w:p>
    <w:sectPr w:rsidR="005E1A74" w:rsidRPr="00481046" w:rsidSect="00085A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B4"/>
    <w:rsid w:val="0001795C"/>
    <w:rsid w:val="0003123A"/>
    <w:rsid w:val="00064BAF"/>
    <w:rsid w:val="000707A9"/>
    <w:rsid w:val="00085AB4"/>
    <w:rsid w:val="00094A48"/>
    <w:rsid w:val="000C3BB9"/>
    <w:rsid w:val="00170BA2"/>
    <w:rsid w:val="00190CB0"/>
    <w:rsid w:val="00191A4D"/>
    <w:rsid w:val="001922F3"/>
    <w:rsid w:val="001E3102"/>
    <w:rsid w:val="003C09AA"/>
    <w:rsid w:val="003C5EF6"/>
    <w:rsid w:val="003C692B"/>
    <w:rsid w:val="003D16B9"/>
    <w:rsid w:val="003F71E0"/>
    <w:rsid w:val="00436E77"/>
    <w:rsid w:val="00481046"/>
    <w:rsid w:val="00533029"/>
    <w:rsid w:val="005533FC"/>
    <w:rsid w:val="005714BD"/>
    <w:rsid w:val="00597979"/>
    <w:rsid w:val="005E1A74"/>
    <w:rsid w:val="006E2CF4"/>
    <w:rsid w:val="00774B3A"/>
    <w:rsid w:val="007901AA"/>
    <w:rsid w:val="007B0E35"/>
    <w:rsid w:val="007C5FC4"/>
    <w:rsid w:val="00813EE1"/>
    <w:rsid w:val="00842218"/>
    <w:rsid w:val="008521E4"/>
    <w:rsid w:val="0088301F"/>
    <w:rsid w:val="00987656"/>
    <w:rsid w:val="009F63BE"/>
    <w:rsid w:val="00A15858"/>
    <w:rsid w:val="00A702DC"/>
    <w:rsid w:val="00AD2071"/>
    <w:rsid w:val="00AF1684"/>
    <w:rsid w:val="00B52B11"/>
    <w:rsid w:val="00B77723"/>
    <w:rsid w:val="00BA4B39"/>
    <w:rsid w:val="00BC4A4C"/>
    <w:rsid w:val="00D4695B"/>
    <w:rsid w:val="00D9220F"/>
    <w:rsid w:val="00D967B3"/>
    <w:rsid w:val="00E907C4"/>
    <w:rsid w:val="00F02087"/>
    <w:rsid w:val="00F94BE0"/>
    <w:rsid w:val="00FC5C7D"/>
    <w:rsid w:val="00FD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F3C7"/>
  <w15:chartTrackingRefBased/>
  <w15:docId w15:val="{44E485B6-4CB1-45CF-80F7-A65E20B5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84"/>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1A74"/>
    <w:pPr>
      <w:spacing w:after="0" w:line="240" w:lineRule="auto"/>
    </w:pPr>
    <w:rPr>
      <w:kern w:val="0"/>
      <w14:ligatures w14:val="none"/>
    </w:rPr>
  </w:style>
  <w:style w:type="character" w:styleId="Hyperlink">
    <w:name w:val="Hyperlink"/>
    <w:basedOn w:val="DefaultParagraphFont"/>
    <w:uiPriority w:val="99"/>
    <w:unhideWhenUsed/>
    <w:rsid w:val="00A15858"/>
    <w:rPr>
      <w:color w:val="0563C1"/>
      <w:u w:val="single"/>
    </w:rPr>
  </w:style>
  <w:style w:type="character" w:styleId="UnresolvedMention">
    <w:name w:val="Unresolved Mention"/>
    <w:basedOn w:val="DefaultParagraphFont"/>
    <w:uiPriority w:val="99"/>
    <w:semiHidden/>
    <w:unhideWhenUsed/>
    <w:rsid w:val="00A15858"/>
    <w:rPr>
      <w:color w:val="605E5C"/>
      <w:shd w:val="clear" w:color="auto" w:fill="E1DFDD"/>
    </w:rPr>
  </w:style>
  <w:style w:type="paragraph" w:styleId="Revision">
    <w:name w:val="Revision"/>
    <w:hidden/>
    <w:uiPriority w:val="99"/>
    <w:semiHidden/>
    <w:rsid w:val="008422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6161">
      <w:bodyDiv w:val="1"/>
      <w:marLeft w:val="0"/>
      <w:marRight w:val="0"/>
      <w:marTop w:val="0"/>
      <w:marBottom w:val="0"/>
      <w:divBdr>
        <w:top w:val="none" w:sz="0" w:space="0" w:color="auto"/>
        <w:left w:val="none" w:sz="0" w:space="0" w:color="auto"/>
        <w:bottom w:val="none" w:sz="0" w:space="0" w:color="auto"/>
        <w:right w:val="none" w:sz="0" w:space="0" w:color="auto"/>
      </w:divBdr>
    </w:div>
    <w:div w:id="8311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oLasVegas@KirvinDoak.com" TargetMode="External"/><Relationship Id="rId3" Type="http://schemas.openxmlformats.org/officeDocument/2006/relationships/webSettings" Target="webSettings.xml"/><Relationship Id="rId7" Type="http://schemas.openxmlformats.org/officeDocument/2006/relationships/hyperlink" Target="https://dreamscapeco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aces.hightail.com/space/J2sb9LGbx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Eirianne Kennelley</dc:creator>
  <cp:keywords/>
  <dc:description/>
  <cp:lastModifiedBy>Eirianne Kennelley</cp:lastModifiedBy>
  <cp:revision>2</cp:revision>
  <dcterms:created xsi:type="dcterms:W3CDTF">2023-05-18T22:16:00Z</dcterms:created>
  <dcterms:modified xsi:type="dcterms:W3CDTF">2023-05-18T22:16:00Z</dcterms:modified>
</cp:coreProperties>
</file>